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20.75pt" o:ole="" fillcolor="window">
            <v:imagedata r:id="rId5" o:title=""/>
          </v:shape>
          <o:OLEObject Type="Embed" ProgID="MSDraw" ShapeID="_x0000_i1025" DrawAspect="Content" ObjectID="_1581696086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>Tel. 0664/</w:t>
      </w:r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>6007214573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201</w:t>
      </w:r>
      <w:r w:rsidR="00BD3353">
        <w:rPr>
          <w:b/>
          <w:sz w:val="32"/>
          <w:szCs w:val="32"/>
        </w:rPr>
        <w:t>7</w:t>
      </w:r>
      <w:r w:rsidRPr="00264524">
        <w:rPr>
          <w:b/>
          <w:sz w:val="32"/>
          <w:szCs w:val="32"/>
        </w:rPr>
        <w:t>/201</w:t>
      </w:r>
      <w:r w:rsidR="00BD3353">
        <w:rPr>
          <w:b/>
          <w:sz w:val="32"/>
          <w:szCs w:val="32"/>
        </w:rPr>
        <w:t>8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8C15C0">
        <w:rPr>
          <w:b/>
          <w:sz w:val="28"/>
          <w:szCs w:val="28"/>
        </w:rPr>
        <w:t>9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8C15C0">
        <w:rPr>
          <w:b/>
          <w:sz w:val="28"/>
          <w:szCs w:val="28"/>
        </w:rPr>
        <w:t>04.03</w:t>
      </w:r>
      <w:r w:rsidR="00FC0810">
        <w:rPr>
          <w:b/>
          <w:sz w:val="28"/>
          <w:szCs w:val="28"/>
        </w:rPr>
        <w:t>.201</w:t>
      </w:r>
      <w:r w:rsidR="00A50E20">
        <w:rPr>
          <w:b/>
          <w:sz w:val="28"/>
          <w:szCs w:val="28"/>
        </w:rPr>
        <w:t>8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097A27" w:rsidRPr="00B376D0" w:rsidRDefault="00097A27" w:rsidP="00264524">
      <w:pPr>
        <w:spacing w:after="0"/>
        <w:jc w:val="both"/>
        <w:rPr>
          <w:b/>
          <w:sz w:val="24"/>
          <w:szCs w:val="24"/>
        </w:rPr>
      </w:pPr>
    </w:p>
    <w:p w:rsidR="00264524" w:rsidRDefault="00A50E20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Ergebnisse der </w:t>
      </w:r>
      <w:r w:rsidR="008C15C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 Runde:</w:t>
      </w:r>
    </w:p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8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220"/>
        <w:gridCol w:w="1020"/>
        <w:gridCol w:w="3220"/>
        <w:gridCol w:w="500"/>
      </w:tblGrid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KSV Böhlerwerk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2 - 6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A50E20" w:rsidRDefault="00A50E20" w:rsidP="00264524">
      <w:pPr>
        <w:spacing w:after="0"/>
        <w:jc w:val="both"/>
        <w:rPr>
          <w:b/>
          <w:sz w:val="24"/>
          <w:szCs w:val="24"/>
        </w:rPr>
      </w:pP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9. Runde:</w:t>
      </w: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6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220"/>
        <w:gridCol w:w="460"/>
        <w:gridCol w:w="440"/>
        <w:gridCol w:w="440"/>
        <w:gridCol w:w="440"/>
        <w:gridCol w:w="478"/>
        <w:gridCol w:w="580"/>
      </w:tblGrid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Rg.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40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37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37½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36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32½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31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30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33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KSV Böhlerwerk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29½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34</w:t>
            </w:r>
          </w:p>
        </w:tc>
      </w:tr>
      <w:tr w:rsidR="008C15C0" w:rsidRPr="008C15C0" w:rsidTr="008C15C0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5C0" w:rsidRPr="008C15C0" w:rsidRDefault="008C15C0" w:rsidP="008C1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8C15C0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19½</w:t>
            </w:r>
          </w:p>
        </w:tc>
      </w:tr>
    </w:tbl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Einzelergebnisse:</w:t>
      </w:r>
    </w:p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10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97"/>
        <w:gridCol w:w="2736"/>
        <w:gridCol w:w="644"/>
        <w:gridCol w:w="1020"/>
        <w:gridCol w:w="700"/>
        <w:gridCol w:w="3719"/>
        <w:gridCol w:w="641"/>
      </w:tblGrid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9.1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38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70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36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Sandhöfner Florian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2265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 Daniel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2086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 Erwin  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 Franz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Lechner Daniel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Haas Bernhard  Mag.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2002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Winfried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Nemetz Markus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 Pero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Somasundram Jayakumar  Ing.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1878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1766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Drießen Frank  Di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1659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Radakovics Peter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1780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9.2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38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70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36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KSV Böhlerwerk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Bauer Thomas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Lovrinovic Christian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2156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Plasil Jiri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Hellmayr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Alois  Mag.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2219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Popelka Oldrich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2104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Mostbauer Florian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Ptacnik Pavel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Strobel Ferdinand  Dkfm.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2021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Schuh Patrick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  <w:proofErr w:type="spellEnd"/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Danner Lambert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2046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Goigitzer Kurt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Semeck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Horst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Nemecek Roman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1827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Neumann Christian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Prinz Nikolaus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1715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Buchhas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1769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9.3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38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4½ - 3½</w:t>
            </w:r>
          </w:p>
        </w:tc>
        <w:tc>
          <w:tcPr>
            <w:tcW w:w="70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36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Blatny Pavel  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Weinzettl Ernst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2302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Vyskocil Neklan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2320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+ : 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Loeffler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Stefan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2375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Zwettler Martin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Ganaus Hannes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2272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 Petr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Schweitzer Werner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Mittermayr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2057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Lipp Alfred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Höbarth Günter  Ing.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1914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Allram Sebastian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1988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Gattermayer Robert  Ing.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Prager Manfred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Eichhorn Ernst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1717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9.4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38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4 - 4</w:t>
            </w:r>
          </w:p>
        </w:tc>
        <w:tc>
          <w:tcPr>
            <w:tcW w:w="70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36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Mikes Jan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Kuba Guenter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2302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Hofmann Thomas  </w:t>
            </w: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Bsc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Kleiser Gregor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Hajek Oskar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2139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Hecko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Dusan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WMK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Hapala Michaela  DDr.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1740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Juraczka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Franz  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Grohmann Hans-Peter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1736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Blaha Petr  Ing.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 Max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1689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Englisch Dieter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 Moritz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1598</w:t>
            </w:r>
          </w:p>
        </w:tc>
      </w:tr>
    </w:tbl>
    <w:p w:rsidR="00097A27" w:rsidRDefault="00097A27"/>
    <w:p w:rsidR="00097A27" w:rsidRDefault="00097A27">
      <w:r>
        <w:br w:type="page"/>
      </w:r>
    </w:p>
    <w:p w:rsidR="00097A27" w:rsidRDefault="00097A27"/>
    <w:tbl>
      <w:tblPr>
        <w:tblW w:w="10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97"/>
        <w:gridCol w:w="2736"/>
        <w:gridCol w:w="644"/>
        <w:gridCol w:w="1020"/>
        <w:gridCol w:w="700"/>
        <w:gridCol w:w="3719"/>
        <w:gridCol w:w="641"/>
      </w:tblGrid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9.5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338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2 - 6</w:t>
            </w:r>
          </w:p>
        </w:tc>
        <w:tc>
          <w:tcPr>
            <w:tcW w:w="700" w:type="dxa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4360" w:type="dxa"/>
            <w:gridSpan w:val="2"/>
            <w:shd w:val="clear" w:color="FFFFFF" w:fill="C0C0C0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Pammer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DI.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Hofegger Jakob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2090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 Gerhard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WFM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Trippold Denise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2074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Juenger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Heinz  Dr.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Kadletz</w:t>
            </w:r>
            <w:proofErr w:type="spellEnd"/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Karl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1865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Geismann Bernhard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2001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Grand Michael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1814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Rudolf Herbert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 David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1807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Perndl Johann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1968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1858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Steinwender Peter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1957</w:t>
            </w:r>
          </w:p>
        </w:tc>
      </w:tr>
      <w:tr w:rsidR="00097A27" w:rsidRPr="00097A27" w:rsidTr="00097A27">
        <w:trPr>
          <w:trHeight w:val="315"/>
          <w:jc w:val="center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Schiessl Paul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1652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Riess Gerhard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97A27" w:rsidRPr="00097A27" w:rsidRDefault="00097A27" w:rsidP="00097A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097A27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1878</w:t>
            </w:r>
          </w:p>
        </w:tc>
      </w:tr>
    </w:tbl>
    <w:p w:rsidR="008C15C0" w:rsidRDefault="008C15C0" w:rsidP="00264524">
      <w:pPr>
        <w:spacing w:after="0"/>
        <w:jc w:val="both"/>
        <w:rPr>
          <w:b/>
          <w:sz w:val="24"/>
          <w:szCs w:val="24"/>
        </w:rPr>
      </w:pPr>
    </w:p>
    <w:p w:rsidR="00097A27" w:rsidRDefault="00097A27" w:rsidP="00264524">
      <w:pPr>
        <w:spacing w:after="0"/>
        <w:jc w:val="both"/>
        <w:rPr>
          <w:b/>
          <w:sz w:val="24"/>
          <w:szCs w:val="24"/>
        </w:rPr>
      </w:pPr>
    </w:p>
    <w:p w:rsidR="00097A27" w:rsidRPr="00097A27" w:rsidRDefault="00097A27" w:rsidP="00264524">
      <w:pPr>
        <w:spacing w:after="0"/>
        <w:jc w:val="both"/>
        <w:rPr>
          <w:b/>
          <w:sz w:val="24"/>
          <w:szCs w:val="24"/>
        </w:rPr>
      </w:pPr>
      <w:r w:rsidRPr="00097A27">
        <w:rPr>
          <w:b/>
          <w:sz w:val="24"/>
          <w:szCs w:val="24"/>
        </w:rPr>
        <w:t>Pönale:</w:t>
      </w:r>
    </w:p>
    <w:p w:rsidR="00097A27" w:rsidRDefault="00097A27" w:rsidP="00264524">
      <w:pPr>
        <w:spacing w:after="0"/>
        <w:jc w:val="both"/>
        <w:rPr>
          <w:sz w:val="24"/>
          <w:szCs w:val="24"/>
        </w:rPr>
      </w:pPr>
      <w:r w:rsidRPr="00097A27">
        <w:rPr>
          <w:b/>
          <w:sz w:val="24"/>
          <w:szCs w:val="24"/>
        </w:rPr>
        <w:t>ASVÖ VHS Pöchlarn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2. Brett unbesetzt Euro 22.-</w:t>
      </w:r>
    </w:p>
    <w:p w:rsidR="00097A27" w:rsidRDefault="00097A27" w:rsidP="00264524">
      <w:pPr>
        <w:spacing w:after="0"/>
        <w:jc w:val="both"/>
        <w:rPr>
          <w:sz w:val="24"/>
          <w:szCs w:val="24"/>
        </w:rPr>
      </w:pPr>
    </w:p>
    <w:p w:rsidR="00097A27" w:rsidRDefault="00097A27" w:rsidP="00097A2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IS Peter Stadler</w:t>
      </w:r>
    </w:p>
    <w:p w:rsidR="00097A27" w:rsidRPr="00097A27" w:rsidRDefault="00097A27" w:rsidP="00097A2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Landesspielleiter</w:t>
      </w:r>
    </w:p>
    <w:p w:rsidR="00097A27" w:rsidRPr="00097A27" w:rsidRDefault="00097A27" w:rsidP="00264524">
      <w:pPr>
        <w:spacing w:after="0"/>
        <w:jc w:val="both"/>
        <w:rPr>
          <w:sz w:val="24"/>
          <w:szCs w:val="24"/>
        </w:rPr>
      </w:pPr>
    </w:p>
    <w:sectPr w:rsidR="00097A27" w:rsidRPr="00097A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97A27"/>
    <w:rsid w:val="000A4866"/>
    <w:rsid w:val="000C7D35"/>
    <w:rsid w:val="00113AD6"/>
    <w:rsid w:val="00146EAB"/>
    <w:rsid w:val="0017152B"/>
    <w:rsid w:val="001B087C"/>
    <w:rsid w:val="001E69C4"/>
    <w:rsid w:val="00216ED5"/>
    <w:rsid w:val="0026286D"/>
    <w:rsid w:val="00264524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8C15C0"/>
    <w:rsid w:val="0097174F"/>
    <w:rsid w:val="00997CA9"/>
    <w:rsid w:val="009B1367"/>
    <w:rsid w:val="00A017B4"/>
    <w:rsid w:val="00A359A4"/>
    <w:rsid w:val="00A458BF"/>
    <w:rsid w:val="00A50E20"/>
    <w:rsid w:val="00A5566B"/>
    <w:rsid w:val="00A9411E"/>
    <w:rsid w:val="00B0193A"/>
    <w:rsid w:val="00B27418"/>
    <w:rsid w:val="00B36FF1"/>
    <w:rsid w:val="00B376D0"/>
    <w:rsid w:val="00B45A05"/>
    <w:rsid w:val="00B5298C"/>
    <w:rsid w:val="00B5412F"/>
    <w:rsid w:val="00BD03CF"/>
    <w:rsid w:val="00BD3353"/>
    <w:rsid w:val="00C3412B"/>
    <w:rsid w:val="00C7037E"/>
    <w:rsid w:val="00CB7791"/>
    <w:rsid w:val="00CC6D15"/>
    <w:rsid w:val="00CC70AE"/>
    <w:rsid w:val="00CF0553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CF8ED-B64F-4186-BFE4-0ADF57D2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6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0EDA-7C5C-4208-AE17-A465D041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 Modliba</cp:lastModifiedBy>
  <cp:revision>2</cp:revision>
  <cp:lastPrinted>2018-03-04T18:14:00Z</cp:lastPrinted>
  <dcterms:created xsi:type="dcterms:W3CDTF">2018-03-04T18:15:00Z</dcterms:created>
  <dcterms:modified xsi:type="dcterms:W3CDTF">2018-03-04T18:15:00Z</dcterms:modified>
</cp:coreProperties>
</file>